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B35942" w:rsidP="001D3FBB">
      <w:pPr>
        <w:jc w:val="center"/>
        <w:rPr>
          <w:rFonts w:ascii="Times New Roman" w:hAnsi="Times New Roman"/>
          <w:sz w:val="28"/>
          <w:szCs w:val="28"/>
        </w:rPr>
      </w:pPr>
      <w:r w:rsidRPr="00B35942">
        <w:rPr>
          <w:rFonts w:ascii="Times New Roman" w:hAnsi="Times New Roman"/>
          <w:b/>
          <w:sz w:val="28"/>
          <w:szCs w:val="28"/>
        </w:rPr>
        <w:t xml:space="preserve">APG-APGD-APGX-APGDX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0A47F9" w:rsidRPr="000A47F9">
        <w:rPr>
          <w:rFonts w:ascii="Times New Roman" w:hAnsi="Times New Roman"/>
          <w:sz w:val="28"/>
          <w:szCs w:val="28"/>
        </w:rPr>
        <w:t xml:space="preserve">SIAL SAFETY </w:t>
      </w:r>
      <w:r w:rsidR="000A47F9" w:rsidRPr="000A47F9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D32ABE" w:rsidRPr="00D32ABE" w:rsidRDefault="00072033" w:rsidP="00262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 w:rsidR="00D85FFE"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 w:rsidR="001937EC"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conforme alla norma</w:t>
      </w:r>
      <w:r w:rsidR="001D3FBB">
        <w:rPr>
          <w:rFonts w:ascii="Times New Roman" w:hAnsi="Times New Roman"/>
          <w:sz w:val="24"/>
          <w:szCs w:val="24"/>
        </w:rPr>
        <w:t xml:space="preserve"> tecnica EN 795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DA0B9B">
        <w:rPr>
          <w:rFonts w:ascii="Times New Roman" w:hAnsi="Times New Roman"/>
          <w:sz w:val="24"/>
          <w:szCs w:val="24"/>
        </w:rPr>
        <w:t>/</w:t>
      </w:r>
      <w:r w:rsidR="00FE6AB2">
        <w:rPr>
          <w:rFonts w:ascii="Times New Roman" w:hAnsi="Times New Roman"/>
          <w:sz w:val="24"/>
          <w:szCs w:val="24"/>
        </w:rPr>
        <w:t xml:space="preserve"> </w:t>
      </w:r>
      <w:r w:rsidR="001937EC">
        <w:rPr>
          <w:rFonts w:ascii="Times New Roman" w:hAnsi="Times New Roman"/>
          <w:sz w:val="24"/>
          <w:szCs w:val="24"/>
        </w:rPr>
        <w:t>UNI 11578:2015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4A6214">
        <w:rPr>
          <w:rFonts w:ascii="Times New Roman" w:hAnsi="Times New Roman"/>
          <w:sz w:val="24"/>
          <w:szCs w:val="24"/>
        </w:rPr>
        <w:t>tipo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FE6AB2">
        <w:rPr>
          <w:rFonts w:ascii="Times New Roman" w:hAnsi="Times New Roman"/>
          <w:sz w:val="24"/>
          <w:szCs w:val="24"/>
        </w:rPr>
        <w:t>A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5612E2" w:rsidRPr="005612E2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262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262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454296" w:rsidRPr="00454296" w:rsidRDefault="00072033" w:rsidP="00262F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B35942" w:rsidRPr="00B35942">
        <w:rPr>
          <w:rFonts w:ascii="Times New Roman" w:hAnsi="Times New Roman"/>
          <w:b/>
          <w:sz w:val="24"/>
          <w:szCs w:val="24"/>
        </w:rPr>
        <w:t>APG-APGD-APGX-APGDX</w:t>
      </w:r>
      <w:r w:rsidR="00B35942" w:rsidRPr="00B3594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0A47F9" w:rsidRPr="000A47F9">
        <w:rPr>
          <w:rFonts w:ascii="Times New Roman" w:hAnsi="Times New Roman"/>
          <w:sz w:val="24"/>
          <w:szCs w:val="24"/>
        </w:rPr>
        <w:t xml:space="preserve">SIAL SAFETY </w:t>
      </w:r>
      <w:r w:rsidR="000A47F9" w:rsidRPr="000A47F9">
        <w:rPr>
          <w:rFonts w:ascii="Times New Roman" w:hAnsi="Times New Roman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2B2BCE">
        <w:rPr>
          <w:rFonts w:ascii="Times New Roman" w:hAnsi="Times New Roman"/>
          <w:sz w:val="24"/>
          <w:szCs w:val="24"/>
        </w:rPr>
        <w:t>ancoraggi rigidi per fissaggio a struttura</w:t>
      </w:r>
      <w:r w:rsidR="00C36F81" w:rsidRPr="00C36F81">
        <w:rPr>
          <w:rFonts w:ascii="Times New Roman" w:hAnsi="Times New Roman"/>
          <w:sz w:val="24"/>
          <w:szCs w:val="24"/>
        </w:rPr>
        <w:t>.</w:t>
      </w:r>
      <w:r w:rsidR="00454296">
        <w:rPr>
          <w:rFonts w:ascii="Times New Roman" w:hAnsi="Times New Roman"/>
          <w:sz w:val="24"/>
          <w:szCs w:val="24"/>
        </w:rPr>
        <w:t xml:space="preserve"> </w:t>
      </w:r>
      <w:r w:rsidR="00454296" w:rsidRPr="00454296">
        <w:rPr>
          <w:rFonts w:ascii="Times New Roman" w:hAnsi="Times New Roman"/>
          <w:sz w:val="24"/>
          <w:szCs w:val="24"/>
        </w:rPr>
        <w:t xml:space="preserve">Tagliati a laser e </w:t>
      </w:r>
      <w:proofErr w:type="spellStart"/>
      <w:r w:rsidR="00454296" w:rsidRPr="00454296">
        <w:rPr>
          <w:rFonts w:ascii="Times New Roman" w:hAnsi="Times New Roman"/>
          <w:sz w:val="24"/>
          <w:szCs w:val="24"/>
        </w:rPr>
        <w:t>pressopiegati</w:t>
      </w:r>
      <w:proofErr w:type="spellEnd"/>
      <w:r w:rsidR="00454296" w:rsidRPr="00454296">
        <w:rPr>
          <w:rFonts w:ascii="Times New Roman" w:hAnsi="Times New Roman"/>
          <w:sz w:val="24"/>
          <w:szCs w:val="24"/>
        </w:rPr>
        <w:t xml:space="preserve"> in pezzo unico senza saldature.</w:t>
      </w:r>
    </w:p>
    <w:p w:rsidR="00E52115" w:rsidRDefault="00E52115" w:rsidP="00262F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262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ichiarazioni di conformità </w:t>
      </w:r>
      <w:r w:rsidR="00E16E84" w:rsidRPr="00E16E84">
        <w:rPr>
          <w:rFonts w:ascii="Times New Roman" w:hAnsi="Times New Roman"/>
          <w:sz w:val="24"/>
          <w:szCs w:val="24"/>
          <w:lang w:eastAsia="it-IT"/>
        </w:rPr>
        <w:t xml:space="preserve">EN 795:2012 / UNI 11578:2015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rilasciata 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262FA7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6479B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52115" w:rsidRDefault="00E52115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52115" w:rsidRDefault="00E52115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64A97" w:rsidRDefault="00B64A97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B64A97" w:rsidRDefault="00B64A97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52115" w:rsidRDefault="00E52115" w:rsidP="00262FA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262FA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262FA7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262FA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</w:t>
      </w:r>
      <w:r w:rsidRPr="008C3F8F">
        <w:rPr>
          <w:rFonts w:ascii="Times New Roman" w:hAnsi="Times New Roman"/>
          <w:b/>
          <w:sz w:val="24"/>
          <w:szCs w:val="24"/>
        </w:rPr>
        <w:t>massimale complessivo di € 10.000.000,00 (dieci milioni di euro).</w:t>
      </w:r>
    </w:p>
    <w:p w:rsidR="00B36764" w:rsidRDefault="00B36764" w:rsidP="006479B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6764" w:rsidRDefault="002B2BCE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3371850" cy="1877012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870" cy="188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9B6" w:rsidRDefault="002B2BCE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APG</w:t>
      </w:r>
      <w:r w:rsidR="006479B6">
        <w:rPr>
          <w:rFonts w:ascii="Times New Roman" w:hAnsi="Times New Roman"/>
          <w:sz w:val="24"/>
          <w:szCs w:val="24"/>
        </w:rPr>
        <w:t xml:space="preserve"> / APGX inox</w:t>
      </w:r>
    </w:p>
    <w:p w:rsidR="006479B6" w:rsidRDefault="006479B6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479B6" w:rsidRDefault="006479B6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479B6" w:rsidRDefault="002B2BCE" w:rsidP="006479B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3343275" cy="2024192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2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84D" w:rsidRDefault="006479B6" w:rsidP="00EC784D">
      <w:pPr>
        <w:spacing w:line="360" w:lineRule="auto"/>
        <w:jc w:val="center"/>
        <w:rPr>
          <w:rFonts w:ascii="Times New Roman" w:hAnsi="Times New Roman"/>
        </w:rPr>
      </w:pPr>
      <w:r w:rsidRPr="006479B6">
        <w:rPr>
          <w:rFonts w:ascii="Times New Roman" w:hAnsi="Times New Roman"/>
          <w:sz w:val="24"/>
          <w:szCs w:val="24"/>
        </w:rPr>
        <w:t>art. APG</w:t>
      </w:r>
      <w:r>
        <w:rPr>
          <w:rFonts w:ascii="Times New Roman" w:hAnsi="Times New Roman"/>
          <w:sz w:val="24"/>
          <w:szCs w:val="24"/>
        </w:rPr>
        <w:t>D</w:t>
      </w:r>
      <w:r w:rsidRPr="006479B6">
        <w:rPr>
          <w:rFonts w:ascii="Times New Roman" w:hAnsi="Times New Roman"/>
          <w:sz w:val="24"/>
          <w:szCs w:val="24"/>
        </w:rPr>
        <w:t xml:space="preserve"> / APG</w:t>
      </w:r>
      <w:r>
        <w:rPr>
          <w:rFonts w:ascii="Times New Roman" w:hAnsi="Times New Roman"/>
          <w:sz w:val="24"/>
          <w:szCs w:val="24"/>
        </w:rPr>
        <w:t>D</w:t>
      </w:r>
      <w:r w:rsidRPr="006479B6">
        <w:rPr>
          <w:rFonts w:ascii="Times New Roman" w:hAnsi="Times New Roman"/>
          <w:sz w:val="24"/>
          <w:szCs w:val="24"/>
        </w:rPr>
        <w:t>X inox</w:t>
      </w:r>
    </w:p>
    <w:sectPr w:rsidR="00EC784D" w:rsidSect="00A1564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29" w:rsidRDefault="00DA4529" w:rsidP="003A13CD">
      <w:pPr>
        <w:spacing w:after="0" w:line="240" w:lineRule="auto"/>
      </w:pPr>
      <w:r>
        <w:separator/>
      </w:r>
    </w:p>
  </w:endnote>
  <w:end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29" w:rsidRDefault="00DA4529" w:rsidP="003A13CD">
      <w:pPr>
        <w:spacing w:after="0" w:line="240" w:lineRule="auto"/>
      </w:pPr>
      <w:r>
        <w:separator/>
      </w:r>
    </w:p>
  </w:footnote>
  <w:foot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B35942">
      <w:rPr>
        <w:rFonts w:ascii="Times New Roman" w:hAnsi="Times New Roman"/>
        <w:b/>
        <w:sz w:val="28"/>
        <w:szCs w:val="28"/>
      </w:rPr>
      <w:t>G-APGD-APGX-APG</w:t>
    </w:r>
    <w:r w:rsidR="00B67BD4">
      <w:rPr>
        <w:rFonts w:ascii="Times New Roman" w:hAnsi="Times New Roman"/>
        <w:b/>
        <w:sz w:val="28"/>
        <w:szCs w:val="28"/>
      </w:rPr>
      <w:t>DX</w:t>
    </w:r>
    <w:r>
      <w:rPr>
        <w:rFonts w:ascii="Times New Roman" w:hAnsi="Times New Roman"/>
        <w:b/>
        <w:sz w:val="28"/>
        <w:szCs w:val="28"/>
      </w:rPr>
      <w:t xml:space="preserve"> </w:t>
    </w:r>
    <w:r w:rsidR="00DB5190">
      <w:t>SIAL SAFETY® v. 201</w:t>
    </w:r>
    <w:r w:rsidR="00DA0B9B">
      <w:t>8</w:t>
    </w:r>
    <w:r w:rsidR="00E52115">
      <w:t>_</w:t>
    </w:r>
    <w:r>
      <w:t>0</w:t>
    </w:r>
    <w:r w:rsidR="00B36764"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72033"/>
    <w:rsid w:val="000A47F9"/>
    <w:rsid w:val="000A687F"/>
    <w:rsid w:val="000B2FF8"/>
    <w:rsid w:val="00166D75"/>
    <w:rsid w:val="00181892"/>
    <w:rsid w:val="001937EC"/>
    <w:rsid w:val="001C36EB"/>
    <w:rsid w:val="001D3FBB"/>
    <w:rsid w:val="001E26B9"/>
    <w:rsid w:val="001F3AD1"/>
    <w:rsid w:val="00240392"/>
    <w:rsid w:val="00262FA7"/>
    <w:rsid w:val="002B1133"/>
    <w:rsid w:val="002B26A2"/>
    <w:rsid w:val="002B2BCE"/>
    <w:rsid w:val="002F32AF"/>
    <w:rsid w:val="00347541"/>
    <w:rsid w:val="003A13CD"/>
    <w:rsid w:val="003B625D"/>
    <w:rsid w:val="003F6122"/>
    <w:rsid w:val="00404F21"/>
    <w:rsid w:val="00454296"/>
    <w:rsid w:val="004A6214"/>
    <w:rsid w:val="004C41A3"/>
    <w:rsid w:val="005612E2"/>
    <w:rsid w:val="00562D72"/>
    <w:rsid w:val="0056416C"/>
    <w:rsid w:val="005850B7"/>
    <w:rsid w:val="00604E4E"/>
    <w:rsid w:val="0061545E"/>
    <w:rsid w:val="00626D7B"/>
    <w:rsid w:val="006479B6"/>
    <w:rsid w:val="006511DF"/>
    <w:rsid w:val="00665A66"/>
    <w:rsid w:val="00806D2D"/>
    <w:rsid w:val="0087165F"/>
    <w:rsid w:val="008C3F8F"/>
    <w:rsid w:val="00917994"/>
    <w:rsid w:val="00950FE2"/>
    <w:rsid w:val="00953721"/>
    <w:rsid w:val="00A15646"/>
    <w:rsid w:val="00A460EB"/>
    <w:rsid w:val="00A93BF1"/>
    <w:rsid w:val="00AD324B"/>
    <w:rsid w:val="00B35942"/>
    <w:rsid w:val="00B36764"/>
    <w:rsid w:val="00B52D68"/>
    <w:rsid w:val="00B64A97"/>
    <w:rsid w:val="00B67BD4"/>
    <w:rsid w:val="00BE44FD"/>
    <w:rsid w:val="00C36F81"/>
    <w:rsid w:val="00CE12FB"/>
    <w:rsid w:val="00D32ABE"/>
    <w:rsid w:val="00D85FFE"/>
    <w:rsid w:val="00DA0B9B"/>
    <w:rsid w:val="00DA4529"/>
    <w:rsid w:val="00DB5190"/>
    <w:rsid w:val="00E071E3"/>
    <w:rsid w:val="00E16E84"/>
    <w:rsid w:val="00E52115"/>
    <w:rsid w:val="00E7015D"/>
    <w:rsid w:val="00EA0A79"/>
    <w:rsid w:val="00EC562D"/>
    <w:rsid w:val="00EC784D"/>
    <w:rsid w:val="00F679FD"/>
    <w:rsid w:val="00FE6AB2"/>
    <w:rsid w:val="00FF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0E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matteo</cp:lastModifiedBy>
  <cp:revision>8</cp:revision>
  <dcterms:created xsi:type="dcterms:W3CDTF">2018-03-01T18:57:00Z</dcterms:created>
  <dcterms:modified xsi:type="dcterms:W3CDTF">2018-03-22T17:52:00Z</dcterms:modified>
</cp:coreProperties>
</file>