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704C02">
        <w:rPr>
          <w:rFonts w:ascii="Times New Roman" w:hAnsi="Times New Roman"/>
          <w:b/>
          <w:sz w:val="28"/>
          <w:szCs w:val="28"/>
        </w:rPr>
        <w:t>CLS</w:t>
      </w:r>
      <w:r w:rsidR="00410D76" w:rsidRPr="00410D76">
        <w:rPr>
          <w:rFonts w:ascii="Times New Roman" w:hAnsi="Times New Roman"/>
          <w:b/>
          <w:sz w:val="28"/>
          <w:szCs w:val="28"/>
        </w:rPr>
        <w:t xml:space="preserve">- APCLS_333 - APCLS_500 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8033B8" w:rsidRPr="008033B8">
        <w:rPr>
          <w:rFonts w:ascii="Times New Roman" w:hAnsi="Times New Roman"/>
          <w:sz w:val="28"/>
          <w:szCs w:val="28"/>
        </w:rPr>
        <w:t xml:space="preserve">SIAL SAFETY </w:t>
      </w:r>
      <w:r w:rsidR="008033B8" w:rsidRPr="008033B8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700DB5" w:rsidRDefault="00700DB5" w:rsidP="00700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</w:t>
      </w:r>
      <w:r>
        <w:rPr>
          <w:rFonts w:ascii="Times New Roman" w:hAnsi="Times New Roman"/>
          <w:sz w:val="24"/>
          <w:szCs w:val="24"/>
        </w:rPr>
        <w:t xml:space="preserve">in acciaio INOX </w:t>
      </w:r>
      <w:r w:rsidRPr="00D22F94">
        <w:rPr>
          <w:rFonts w:ascii="Times New Roman" w:hAnsi="Times New Roman"/>
          <w:sz w:val="24"/>
          <w:szCs w:val="24"/>
        </w:rPr>
        <w:t xml:space="preserve">idoneo per l'uso simultaneo di </w:t>
      </w:r>
      <w:r w:rsidRPr="00D22F94">
        <w:rPr>
          <w:rFonts w:ascii="Times New Roman" w:hAnsi="Times New Roman"/>
          <w:b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>1</w:t>
      </w:r>
      <w:r w:rsidRPr="00D22F94">
        <w:rPr>
          <w:rFonts w:ascii="Times New Roman" w:hAnsi="Times New Roman"/>
          <w:b/>
          <w:sz w:val="24"/>
          <w:szCs w:val="24"/>
        </w:rPr>
        <w:t xml:space="preserve"> operator</w:t>
      </w:r>
      <w:r>
        <w:rPr>
          <w:rFonts w:ascii="Times New Roman" w:hAnsi="Times New Roman"/>
          <w:b/>
          <w:sz w:val="24"/>
          <w:szCs w:val="24"/>
        </w:rPr>
        <w:t>e,</w:t>
      </w:r>
      <w:r w:rsidRPr="00D22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>
        <w:rPr>
          <w:rFonts w:ascii="Times New Roman" w:hAnsi="Times New Roman"/>
          <w:sz w:val="24"/>
          <w:szCs w:val="24"/>
        </w:rPr>
        <w:t xml:space="preserve"> tecnica </w:t>
      </w:r>
      <w:r w:rsidR="008D2338">
        <w:rPr>
          <w:rFonts w:ascii="Times New Roman" w:hAnsi="Times New Roman"/>
          <w:sz w:val="24"/>
          <w:szCs w:val="24"/>
        </w:rPr>
        <w:t xml:space="preserve">UNI </w:t>
      </w:r>
      <w:r>
        <w:rPr>
          <w:rFonts w:ascii="Times New Roman" w:hAnsi="Times New Roman"/>
          <w:sz w:val="24"/>
          <w:szCs w:val="24"/>
        </w:rPr>
        <w:t xml:space="preserve">EN 795:2012 / UNI 11578:2015 tipo A </w:t>
      </w:r>
      <w:r w:rsidRPr="00093CA7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700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700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7C710F" w:rsidRDefault="00072033" w:rsidP="00700D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 w:rsidRPr="00F043E9">
        <w:rPr>
          <w:rFonts w:ascii="Times New Roman" w:hAnsi="Times New Roman"/>
          <w:b/>
          <w:sz w:val="24"/>
          <w:szCs w:val="24"/>
        </w:rPr>
        <w:t>AP</w:t>
      </w:r>
      <w:r w:rsidR="00704C02" w:rsidRPr="00F043E9">
        <w:rPr>
          <w:rFonts w:ascii="Times New Roman" w:hAnsi="Times New Roman"/>
          <w:b/>
          <w:sz w:val="24"/>
          <w:szCs w:val="24"/>
        </w:rPr>
        <w:t>CLS</w:t>
      </w:r>
      <w:r w:rsidRPr="00F043E9">
        <w:rPr>
          <w:rFonts w:ascii="Times New Roman" w:hAnsi="Times New Roman"/>
          <w:b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 xml:space="preserve">della ditta </w:t>
      </w:r>
      <w:r w:rsidR="008033B8" w:rsidRPr="008033B8">
        <w:rPr>
          <w:rFonts w:ascii="Times New Roman" w:hAnsi="Times New Roman"/>
          <w:sz w:val="24"/>
          <w:szCs w:val="24"/>
        </w:rPr>
        <w:t xml:space="preserve">SIAL SAFETY </w:t>
      </w:r>
      <w:r w:rsidR="008033B8" w:rsidRPr="008033B8">
        <w:rPr>
          <w:rFonts w:ascii="Times New Roman" w:hAnsi="Times New Roman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704C02">
        <w:rPr>
          <w:rFonts w:ascii="Times New Roman" w:hAnsi="Times New Roman"/>
          <w:sz w:val="24"/>
          <w:szCs w:val="24"/>
        </w:rPr>
        <w:t xml:space="preserve">con base applicativa in acciaio INOX </w:t>
      </w:r>
      <w:r w:rsidR="007C710F" w:rsidRPr="007C710F">
        <w:rPr>
          <w:rFonts w:ascii="Times New Roman" w:hAnsi="Times New Roman"/>
          <w:sz w:val="24"/>
          <w:szCs w:val="24"/>
        </w:rPr>
        <w:t xml:space="preserve">e punto di ancoraggio dotato di </w:t>
      </w:r>
      <w:r w:rsidR="007C710F" w:rsidRPr="007C710F">
        <w:rPr>
          <w:rFonts w:ascii="Times New Roman" w:hAnsi="Times New Roman"/>
          <w:b/>
          <w:sz w:val="24"/>
          <w:szCs w:val="24"/>
        </w:rPr>
        <w:t>testimone di caduta</w:t>
      </w:r>
      <w:r w:rsidR="007C710F" w:rsidRPr="007C710F">
        <w:rPr>
          <w:rFonts w:ascii="Times New Roman" w:hAnsi="Times New Roman"/>
          <w:sz w:val="24"/>
          <w:szCs w:val="24"/>
        </w:rPr>
        <w:t xml:space="preserve"> </w:t>
      </w:r>
      <w:r w:rsidR="007C710F">
        <w:rPr>
          <w:rFonts w:ascii="Times New Roman" w:hAnsi="Times New Roman"/>
          <w:sz w:val="24"/>
          <w:szCs w:val="24"/>
        </w:rPr>
        <w:t>.</w:t>
      </w:r>
    </w:p>
    <w:p w:rsidR="00C0246E" w:rsidRDefault="007C710F" w:rsidP="008D23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043E9" w:rsidRPr="00F043E9">
        <w:rPr>
          <w:rFonts w:ascii="Times New Roman" w:hAnsi="Times New Roman"/>
          <w:sz w:val="24"/>
          <w:szCs w:val="24"/>
        </w:rPr>
        <w:t xml:space="preserve">a rivettare sopra falda di copertura metallica </w:t>
      </w:r>
      <w:r w:rsidR="008D2338" w:rsidRPr="008D2338">
        <w:rPr>
          <w:rFonts w:ascii="Times New Roman" w:hAnsi="Times New Roman"/>
          <w:sz w:val="24"/>
          <w:szCs w:val="24"/>
        </w:rPr>
        <w:t>con passo greca</w:t>
      </w:r>
      <w:r w:rsidR="008D2338" w:rsidRPr="008D2338">
        <w:rPr>
          <w:rFonts w:ascii="Times New Roman" w:hAnsi="Times New Roman"/>
          <w:b/>
          <w:sz w:val="24"/>
          <w:szCs w:val="24"/>
        </w:rPr>
        <w:t xml:space="preserve"> d</w:t>
      </w:r>
      <w:r w:rsidR="008D2338">
        <w:rPr>
          <w:rFonts w:ascii="Times New Roman" w:hAnsi="Times New Roman"/>
          <w:b/>
          <w:sz w:val="24"/>
          <w:szCs w:val="24"/>
        </w:rPr>
        <w:t xml:space="preserve">i </w:t>
      </w:r>
      <w:r w:rsidR="008D2338" w:rsidRPr="008D2338">
        <w:rPr>
          <w:rFonts w:ascii="Times New Roman" w:hAnsi="Times New Roman"/>
          <w:b/>
          <w:sz w:val="24"/>
          <w:szCs w:val="24"/>
        </w:rPr>
        <w:t>200 mm fino a massimo di 500 mm</w:t>
      </w:r>
      <w:r w:rsidR="008D2338">
        <w:rPr>
          <w:rFonts w:ascii="Times New Roman" w:hAnsi="Times New Roman"/>
          <w:sz w:val="24"/>
          <w:szCs w:val="24"/>
        </w:rPr>
        <w:t xml:space="preserve"> </w:t>
      </w:r>
      <w:r w:rsidR="00F043E9" w:rsidRPr="00F043E9">
        <w:rPr>
          <w:rFonts w:ascii="Times New Roman" w:hAnsi="Times New Roman"/>
          <w:sz w:val="24"/>
          <w:szCs w:val="24"/>
        </w:rPr>
        <w:t>senza comprometterne l'impermeabilizzazione.</w:t>
      </w:r>
    </w:p>
    <w:p w:rsidR="00E52115" w:rsidRDefault="00E52115" w:rsidP="00A156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schede tecniche dei prodotti;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indicazioni per uso e manutenzione.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istruzioni per esecuzione corretta posa;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dichiarazioni di conformità EN 795</w:t>
      </w:r>
      <w:r w:rsidR="00704C02" w:rsidRPr="00700DB5">
        <w:rPr>
          <w:rFonts w:ascii="Times New Roman" w:hAnsi="Times New Roman"/>
          <w:sz w:val="24"/>
          <w:szCs w:val="24"/>
          <w:lang w:eastAsia="it-IT"/>
        </w:rPr>
        <w:t>:2012</w:t>
      </w:r>
      <w:r w:rsidRPr="00700DB5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704C02" w:rsidRPr="00700DB5">
        <w:rPr>
          <w:rFonts w:ascii="Times New Roman" w:hAnsi="Times New Roman"/>
          <w:sz w:val="24"/>
          <w:szCs w:val="24"/>
          <w:lang w:eastAsia="it-IT"/>
        </w:rPr>
        <w:t xml:space="preserve">/ </w:t>
      </w:r>
      <w:r w:rsidRPr="00700DB5">
        <w:rPr>
          <w:rFonts w:ascii="Times New Roman" w:hAnsi="Times New Roman"/>
          <w:sz w:val="24"/>
          <w:szCs w:val="24"/>
          <w:lang w:eastAsia="it-IT"/>
        </w:rPr>
        <w:t>UNI 11578:2015 rilasciata da ENTE TERZO certificato e notificato al MINISTERO;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scheda per la dichiarazione di corretta installazione;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istruzioni per identificazione dei riferimenti dei sistemi;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700DB5" w:rsidRDefault="00E52115" w:rsidP="00700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it-IT"/>
        </w:rPr>
      </w:pPr>
      <w:r w:rsidRPr="00700DB5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E52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E521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2338" w:rsidRDefault="008D2338" w:rsidP="00700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2338" w:rsidRDefault="008D2338" w:rsidP="00700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D2338" w:rsidRDefault="008D2338" w:rsidP="00700DB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52115" w:rsidRDefault="00E52115" w:rsidP="00700DB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700D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8033B8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700DB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582B87" w:rsidRDefault="00582B87" w:rsidP="00E5211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52115" w:rsidRDefault="00582B87" w:rsidP="00582B8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82B87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2143140" cy="1245338"/>
            <wp:effectExtent l="19050" t="0" r="9510" b="0"/>
            <wp:docPr id="7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0" cy="124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2033" w:rsidRDefault="00582B87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passo greche 200-225-250 mm</w:t>
      </w:r>
    </w:p>
    <w:p w:rsidR="00582B87" w:rsidRDefault="00582B87" w:rsidP="00EC784D">
      <w:pPr>
        <w:spacing w:line="360" w:lineRule="auto"/>
        <w:jc w:val="center"/>
        <w:rPr>
          <w:rFonts w:ascii="Times New Roman" w:hAnsi="Times New Roman"/>
        </w:rPr>
      </w:pPr>
    </w:p>
    <w:p w:rsidR="00582B87" w:rsidRDefault="00582B87" w:rsidP="00EC784D">
      <w:pPr>
        <w:spacing w:line="360" w:lineRule="auto"/>
        <w:jc w:val="center"/>
        <w:rPr>
          <w:rFonts w:ascii="Times New Roman" w:hAnsi="Times New Roman"/>
        </w:rPr>
      </w:pPr>
    </w:p>
    <w:p w:rsidR="00582B87" w:rsidRDefault="00582B87" w:rsidP="00582B87">
      <w:pPr>
        <w:spacing w:line="360" w:lineRule="auto"/>
        <w:rPr>
          <w:rFonts w:ascii="Times New Roman" w:hAnsi="Times New Roman"/>
        </w:rPr>
      </w:pPr>
      <w:r w:rsidRPr="00582B87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990725" cy="1190625"/>
            <wp:effectExtent l="19050" t="0" r="9525" b="0"/>
            <wp:docPr id="5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B87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2219325" cy="1266825"/>
            <wp:effectExtent l="19050" t="0" r="9525" b="0"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20" cy="126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2B87" w:rsidRPr="004A6214" w:rsidRDefault="00582B87" w:rsidP="0076314C">
      <w:pPr>
        <w:spacing w:line="360" w:lineRule="auto"/>
        <w:rPr>
          <w:rFonts w:ascii="Times New Roman" w:hAnsi="Times New Roman"/>
        </w:rPr>
      </w:pPr>
      <w:r w:rsidRPr="008D2338">
        <w:rPr>
          <w:rFonts w:ascii="Times New Roman" w:hAnsi="Times New Roman"/>
        </w:rPr>
        <w:t>passo greche 333 mm</w:t>
      </w:r>
      <w:r w:rsidRPr="008D2338">
        <w:rPr>
          <w:rFonts w:ascii="Times New Roman" w:hAnsi="Times New Roman"/>
        </w:rPr>
        <w:tab/>
      </w:r>
      <w:r w:rsidRPr="008D2338">
        <w:rPr>
          <w:rFonts w:ascii="Times New Roman" w:hAnsi="Times New Roman"/>
        </w:rPr>
        <w:tab/>
      </w:r>
      <w:r w:rsidRPr="008D2338">
        <w:rPr>
          <w:rFonts w:ascii="Times New Roman" w:hAnsi="Times New Roman"/>
        </w:rPr>
        <w:tab/>
      </w:r>
      <w:r w:rsidRPr="008D2338">
        <w:rPr>
          <w:rFonts w:ascii="Times New Roman" w:hAnsi="Times New Roman"/>
        </w:rPr>
        <w:tab/>
      </w:r>
      <w:r w:rsidR="008D2338">
        <w:rPr>
          <w:rFonts w:ascii="Times New Roman" w:hAnsi="Times New Roman"/>
        </w:rPr>
        <w:t xml:space="preserve">                                        </w:t>
      </w:r>
      <w:r w:rsidRPr="00582B87">
        <w:rPr>
          <w:rFonts w:ascii="Times New Roman" w:hAnsi="Times New Roman"/>
        </w:rPr>
        <w:t xml:space="preserve">passo greche </w:t>
      </w:r>
      <w:r>
        <w:rPr>
          <w:rFonts w:ascii="Times New Roman" w:hAnsi="Times New Roman"/>
        </w:rPr>
        <w:t>500</w:t>
      </w:r>
      <w:r w:rsidRPr="00582B87">
        <w:rPr>
          <w:rFonts w:ascii="Times New Roman" w:hAnsi="Times New Roman"/>
        </w:rPr>
        <w:t xml:space="preserve"> mm</w:t>
      </w:r>
    </w:p>
    <w:sectPr w:rsidR="00582B87" w:rsidRPr="004A6214" w:rsidSect="00A1564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33" w:rsidRDefault="005F2F33" w:rsidP="003A13CD">
      <w:pPr>
        <w:spacing w:after="0" w:line="240" w:lineRule="auto"/>
      </w:pPr>
      <w:r>
        <w:separator/>
      </w:r>
    </w:p>
  </w:endnote>
  <w:endnote w:type="continuationSeparator" w:id="1">
    <w:p w:rsidR="005F2F33" w:rsidRDefault="005F2F33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33" w:rsidRDefault="005F2F33" w:rsidP="003A13CD">
      <w:pPr>
        <w:spacing w:after="0" w:line="240" w:lineRule="auto"/>
      </w:pPr>
      <w:r>
        <w:separator/>
      </w:r>
    </w:p>
  </w:footnote>
  <w:footnote w:type="continuationSeparator" w:id="1">
    <w:p w:rsidR="005F2F33" w:rsidRDefault="005F2F33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704C02">
      <w:rPr>
        <w:rFonts w:ascii="Times New Roman" w:hAnsi="Times New Roman"/>
        <w:b/>
        <w:sz w:val="28"/>
        <w:szCs w:val="28"/>
      </w:rPr>
      <w:t>CLS</w:t>
    </w:r>
    <w:r w:rsidR="00582B87">
      <w:rPr>
        <w:rFonts w:ascii="Times New Roman" w:hAnsi="Times New Roman"/>
        <w:b/>
        <w:sz w:val="28"/>
        <w:szCs w:val="28"/>
      </w:rPr>
      <w:t xml:space="preserve"> - APCLS_333 - APCLS_500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 xml:space="preserve">SIAL SAFETY® </w:t>
    </w:r>
    <w:r w:rsidR="00700DB5">
      <w:t>- Rev.02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DF6"/>
    <w:multiLevelType w:val="hybridMultilevel"/>
    <w:tmpl w:val="E6B4033C"/>
    <w:lvl w:ilvl="0" w:tplc="B5202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72F11"/>
    <w:multiLevelType w:val="hybridMultilevel"/>
    <w:tmpl w:val="D4D45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72033"/>
    <w:rsid w:val="00092259"/>
    <w:rsid w:val="000A687F"/>
    <w:rsid w:val="000B2FF8"/>
    <w:rsid w:val="00124119"/>
    <w:rsid w:val="00166D75"/>
    <w:rsid w:val="00181892"/>
    <w:rsid w:val="001937EC"/>
    <w:rsid w:val="001C36EB"/>
    <w:rsid w:val="001D3FBB"/>
    <w:rsid w:val="001E26B9"/>
    <w:rsid w:val="001F3AD1"/>
    <w:rsid w:val="002B1133"/>
    <w:rsid w:val="002B26A2"/>
    <w:rsid w:val="00347541"/>
    <w:rsid w:val="003A13CD"/>
    <w:rsid w:val="003D1B40"/>
    <w:rsid w:val="003F6122"/>
    <w:rsid w:val="00404F21"/>
    <w:rsid w:val="00410D76"/>
    <w:rsid w:val="0045772A"/>
    <w:rsid w:val="004A6214"/>
    <w:rsid w:val="004C41A3"/>
    <w:rsid w:val="00562D72"/>
    <w:rsid w:val="00582B87"/>
    <w:rsid w:val="00582D62"/>
    <w:rsid w:val="005850B7"/>
    <w:rsid w:val="005E5411"/>
    <w:rsid w:val="005F2F33"/>
    <w:rsid w:val="00604E4E"/>
    <w:rsid w:val="0061545E"/>
    <w:rsid w:val="00626D7B"/>
    <w:rsid w:val="006511DF"/>
    <w:rsid w:val="00665A66"/>
    <w:rsid w:val="006E0C6C"/>
    <w:rsid w:val="00700DB5"/>
    <w:rsid w:val="00704C02"/>
    <w:rsid w:val="0075595B"/>
    <w:rsid w:val="0076314C"/>
    <w:rsid w:val="007C710F"/>
    <w:rsid w:val="008033B8"/>
    <w:rsid w:val="00806D2D"/>
    <w:rsid w:val="008C3F8F"/>
    <w:rsid w:val="008D2338"/>
    <w:rsid w:val="008D3CDB"/>
    <w:rsid w:val="00917994"/>
    <w:rsid w:val="00953721"/>
    <w:rsid w:val="009B080D"/>
    <w:rsid w:val="00A15646"/>
    <w:rsid w:val="00A460EB"/>
    <w:rsid w:val="00A93BF1"/>
    <w:rsid w:val="00AB1E33"/>
    <w:rsid w:val="00AD324B"/>
    <w:rsid w:val="00AE75A4"/>
    <w:rsid w:val="00B36764"/>
    <w:rsid w:val="00B52D68"/>
    <w:rsid w:val="00BD671D"/>
    <w:rsid w:val="00BE44FD"/>
    <w:rsid w:val="00C0246E"/>
    <w:rsid w:val="00C04436"/>
    <w:rsid w:val="00D05E9A"/>
    <w:rsid w:val="00D32ABE"/>
    <w:rsid w:val="00D85FFE"/>
    <w:rsid w:val="00DA0B9B"/>
    <w:rsid w:val="00DA3196"/>
    <w:rsid w:val="00DA4529"/>
    <w:rsid w:val="00DB5190"/>
    <w:rsid w:val="00DE6C6C"/>
    <w:rsid w:val="00E071E3"/>
    <w:rsid w:val="00E52115"/>
    <w:rsid w:val="00E60439"/>
    <w:rsid w:val="00E7015D"/>
    <w:rsid w:val="00EA0A79"/>
    <w:rsid w:val="00EC562D"/>
    <w:rsid w:val="00EC784D"/>
    <w:rsid w:val="00F043E9"/>
    <w:rsid w:val="00F679FD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0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tecnico1</cp:lastModifiedBy>
  <cp:revision>10</cp:revision>
  <dcterms:created xsi:type="dcterms:W3CDTF">2018-03-02T15:38:00Z</dcterms:created>
  <dcterms:modified xsi:type="dcterms:W3CDTF">2021-11-08T13:20:00Z</dcterms:modified>
</cp:coreProperties>
</file>