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>DESCRIZIONE DI CAPITOLATO</w:t>
      </w: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 xml:space="preserve">PER </w:t>
      </w:r>
      <w:r w:rsidR="001937EC">
        <w:rPr>
          <w:rFonts w:ascii="Times New Roman" w:hAnsi="Times New Roman"/>
          <w:sz w:val="28"/>
          <w:szCs w:val="28"/>
        </w:rPr>
        <w:t>DISPOSITIVO CONTRO</w:t>
      </w:r>
      <w:r w:rsidR="001D3FBB">
        <w:rPr>
          <w:rFonts w:ascii="Times New Roman" w:hAnsi="Times New Roman"/>
          <w:sz w:val="28"/>
          <w:szCs w:val="28"/>
        </w:rPr>
        <w:t xml:space="preserve"> LE CADUTE DALL’ALTO</w:t>
      </w:r>
    </w:p>
    <w:p w:rsidR="00072033" w:rsidRDefault="001937EC" w:rsidP="001D3F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APRK</w:t>
      </w:r>
      <w:r w:rsidR="00072033" w:rsidRPr="004A6214">
        <w:rPr>
          <w:rFonts w:ascii="Times New Roman" w:hAnsi="Times New Roman"/>
          <w:sz w:val="28"/>
          <w:szCs w:val="28"/>
        </w:rPr>
        <w:t xml:space="preserve"> </w:t>
      </w:r>
      <w:r w:rsidR="000B2FF8">
        <w:rPr>
          <w:rFonts w:ascii="Times New Roman" w:hAnsi="Times New Roman"/>
          <w:sz w:val="28"/>
          <w:szCs w:val="28"/>
        </w:rPr>
        <w:t xml:space="preserve">tipo A </w:t>
      </w:r>
      <w:r w:rsidR="001D3FBB">
        <w:rPr>
          <w:rFonts w:ascii="Times New Roman" w:hAnsi="Times New Roman"/>
          <w:sz w:val="28"/>
          <w:szCs w:val="28"/>
        </w:rPr>
        <w:t xml:space="preserve">di produzione </w:t>
      </w:r>
      <w:r w:rsidR="009B0E07">
        <w:rPr>
          <w:rFonts w:ascii="Times New Roman" w:hAnsi="Times New Roman"/>
          <w:sz w:val="28"/>
          <w:szCs w:val="28"/>
        </w:rPr>
        <w:t>SIAL SAFETY</w:t>
      </w:r>
      <w:r w:rsidR="00FE6AB2">
        <w:rPr>
          <w:rFonts w:ascii="Times New Roman" w:hAnsi="Times New Roman"/>
          <w:sz w:val="28"/>
          <w:szCs w:val="28"/>
        </w:rPr>
        <w:t>®</w:t>
      </w:r>
    </w:p>
    <w:p w:rsidR="000476D7" w:rsidRPr="004A6214" w:rsidRDefault="000476D7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072033" w:rsidRDefault="00072033" w:rsidP="004A6214">
      <w:pPr>
        <w:spacing w:line="360" w:lineRule="auto"/>
        <w:rPr>
          <w:rFonts w:ascii="Times New Roman" w:hAnsi="Times New Roman"/>
          <w:sz w:val="24"/>
          <w:szCs w:val="24"/>
        </w:rPr>
      </w:pPr>
      <w:r w:rsidRPr="004A6214">
        <w:rPr>
          <w:rFonts w:ascii="Times New Roman" w:hAnsi="Times New Roman"/>
          <w:sz w:val="24"/>
          <w:szCs w:val="24"/>
        </w:rPr>
        <w:t xml:space="preserve">Fornitura </w:t>
      </w:r>
      <w:r w:rsidR="00D85FFE">
        <w:rPr>
          <w:rFonts w:ascii="Times New Roman" w:hAnsi="Times New Roman"/>
          <w:sz w:val="24"/>
          <w:szCs w:val="24"/>
        </w:rPr>
        <w:t xml:space="preserve">e posa in opera </w:t>
      </w:r>
      <w:r w:rsidRPr="004A6214">
        <w:rPr>
          <w:rFonts w:ascii="Times New Roman" w:hAnsi="Times New Roman"/>
          <w:sz w:val="24"/>
          <w:szCs w:val="24"/>
        </w:rPr>
        <w:t xml:space="preserve">di </w:t>
      </w:r>
      <w:r w:rsidR="001937EC">
        <w:rPr>
          <w:rFonts w:ascii="Times New Roman" w:hAnsi="Times New Roman"/>
          <w:sz w:val="24"/>
          <w:szCs w:val="24"/>
        </w:rPr>
        <w:t>dispositivi</w:t>
      </w:r>
      <w:r w:rsidRPr="004A6214">
        <w:rPr>
          <w:rFonts w:ascii="Times New Roman" w:hAnsi="Times New Roman"/>
          <w:sz w:val="24"/>
          <w:szCs w:val="24"/>
        </w:rPr>
        <w:t xml:space="preserve"> contro le cadute dall’alto </w:t>
      </w:r>
      <w:r w:rsidR="0061545E">
        <w:rPr>
          <w:rFonts w:ascii="Times New Roman" w:hAnsi="Times New Roman"/>
          <w:sz w:val="24"/>
          <w:szCs w:val="24"/>
        </w:rPr>
        <w:t xml:space="preserve">in acciaio INOX </w:t>
      </w:r>
      <w:r w:rsidRPr="004A6214">
        <w:rPr>
          <w:rFonts w:ascii="Times New Roman" w:hAnsi="Times New Roman"/>
          <w:sz w:val="24"/>
          <w:szCs w:val="24"/>
        </w:rPr>
        <w:t>conforme alla norma</w:t>
      </w:r>
      <w:r w:rsidR="001D3FBB">
        <w:rPr>
          <w:rFonts w:ascii="Times New Roman" w:hAnsi="Times New Roman"/>
          <w:sz w:val="24"/>
          <w:szCs w:val="24"/>
        </w:rPr>
        <w:t xml:space="preserve"> tecnica EN 795</w:t>
      </w:r>
      <w:r w:rsidR="001937EC">
        <w:rPr>
          <w:rFonts w:ascii="Times New Roman" w:hAnsi="Times New Roman"/>
          <w:sz w:val="24"/>
          <w:szCs w:val="24"/>
        </w:rPr>
        <w:t xml:space="preserve"> / </w:t>
      </w:r>
      <w:r w:rsidR="00FE6AB2">
        <w:rPr>
          <w:rFonts w:ascii="Times New Roman" w:hAnsi="Times New Roman"/>
          <w:sz w:val="24"/>
          <w:szCs w:val="24"/>
        </w:rPr>
        <w:t xml:space="preserve">CEN TS 16415 / </w:t>
      </w:r>
      <w:r w:rsidR="001937EC">
        <w:rPr>
          <w:rFonts w:ascii="Times New Roman" w:hAnsi="Times New Roman"/>
          <w:sz w:val="24"/>
          <w:szCs w:val="24"/>
        </w:rPr>
        <w:t>UNI 11578:2015</w:t>
      </w:r>
      <w:r w:rsidR="001D3FBB">
        <w:rPr>
          <w:rFonts w:ascii="Times New Roman" w:hAnsi="Times New Roman"/>
          <w:sz w:val="24"/>
          <w:szCs w:val="24"/>
        </w:rPr>
        <w:t xml:space="preserve"> </w:t>
      </w:r>
      <w:r w:rsidR="004A6214">
        <w:rPr>
          <w:rFonts w:ascii="Times New Roman" w:hAnsi="Times New Roman"/>
          <w:sz w:val="24"/>
          <w:szCs w:val="24"/>
        </w:rPr>
        <w:t>tipo</w:t>
      </w:r>
      <w:r w:rsidR="001937EC">
        <w:rPr>
          <w:rFonts w:ascii="Times New Roman" w:hAnsi="Times New Roman"/>
          <w:sz w:val="24"/>
          <w:szCs w:val="24"/>
        </w:rPr>
        <w:t xml:space="preserve"> </w:t>
      </w:r>
      <w:r w:rsidR="00FE6AB2">
        <w:rPr>
          <w:rFonts w:ascii="Times New Roman" w:hAnsi="Times New Roman"/>
          <w:sz w:val="24"/>
          <w:szCs w:val="24"/>
        </w:rPr>
        <w:t>A</w:t>
      </w:r>
      <w:r w:rsidR="001937EC">
        <w:rPr>
          <w:rFonts w:ascii="Times New Roman" w:hAnsi="Times New Roman"/>
          <w:sz w:val="24"/>
          <w:szCs w:val="24"/>
        </w:rPr>
        <w:t xml:space="preserve"> </w:t>
      </w:r>
      <w:r w:rsidR="00701848" w:rsidRPr="00701848">
        <w:rPr>
          <w:rFonts w:ascii="Times New Roman" w:hAnsi="Times New Roman"/>
          <w:sz w:val="24"/>
          <w:szCs w:val="24"/>
        </w:rPr>
        <w:t>che consentano di eseguire l'accesso e/o il transito e/o lo stazionamento in q</w:t>
      </w:r>
      <w:r w:rsidR="00463881">
        <w:rPr>
          <w:rFonts w:ascii="Times New Roman" w:hAnsi="Times New Roman"/>
          <w:sz w:val="24"/>
          <w:szCs w:val="24"/>
        </w:rPr>
        <w:t>uota in condizioni di sicurezza.</w:t>
      </w:r>
    </w:p>
    <w:p w:rsidR="000476D7" w:rsidRDefault="000476D7" w:rsidP="000476D7">
      <w:pPr>
        <w:spacing w:line="360" w:lineRule="auto"/>
        <w:rPr>
          <w:rFonts w:ascii="Times New Roman" w:hAnsi="Times New Roman"/>
          <w:sz w:val="24"/>
          <w:szCs w:val="24"/>
        </w:rPr>
      </w:pPr>
      <w:r w:rsidRPr="0042270C">
        <w:rPr>
          <w:rFonts w:ascii="Times New Roman" w:hAnsi="Times New Roman"/>
          <w:sz w:val="24"/>
          <w:szCs w:val="24"/>
        </w:rPr>
        <w:t>La conformità alle sopra citate norme tecniche dovrà essere attestata da Organismo Terzo notificato all'Unione Europea ed accreditato dal Ministero dello Sviluppo Economico.</w:t>
      </w:r>
    </w:p>
    <w:p w:rsidR="000476D7" w:rsidRDefault="000476D7" w:rsidP="000476D7">
      <w:pPr>
        <w:spacing w:line="360" w:lineRule="auto"/>
        <w:rPr>
          <w:rFonts w:ascii="Times New Roman" w:hAnsi="Times New Roman"/>
          <w:sz w:val="24"/>
          <w:szCs w:val="24"/>
        </w:rPr>
      </w:pPr>
      <w:r w:rsidRPr="0042270C">
        <w:rPr>
          <w:rFonts w:ascii="Times New Roman" w:hAnsi="Times New Roman"/>
          <w:sz w:val="24"/>
          <w:szCs w:val="24"/>
        </w:rPr>
        <w:t xml:space="preserve">Su richiesta della committenza dovranno essere messe a disposizione </w:t>
      </w:r>
      <w:r>
        <w:rPr>
          <w:rFonts w:ascii="Times New Roman" w:hAnsi="Times New Roman"/>
          <w:sz w:val="24"/>
          <w:szCs w:val="24"/>
        </w:rPr>
        <w:t xml:space="preserve">relative </w:t>
      </w:r>
      <w:r w:rsidRPr="0042270C">
        <w:rPr>
          <w:rFonts w:ascii="Times New Roman" w:hAnsi="Times New Roman"/>
          <w:sz w:val="24"/>
          <w:szCs w:val="24"/>
        </w:rPr>
        <w:t>relazioni di calcolo e rapporti di prova.</w:t>
      </w:r>
    </w:p>
    <w:p w:rsidR="00B52D68" w:rsidRDefault="00072033" w:rsidP="00A1564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A6214">
        <w:rPr>
          <w:rFonts w:ascii="Times New Roman" w:hAnsi="Times New Roman"/>
          <w:sz w:val="24"/>
          <w:szCs w:val="24"/>
        </w:rPr>
        <w:t xml:space="preserve">Dovranno essere preferibilmente del tipo </w:t>
      </w:r>
      <w:r w:rsidR="000B2FF8" w:rsidRPr="00463881">
        <w:rPr>
          <w:rFonts w:ascii="Times New Roman" w:hAnsi="Times New Roman"/>
          <w:b/>
          <w:sz w:val="24"/>
          <w:szCs w:val="24"/>
        </w:rPr>
        <w:t>AP</w:t>
      </w:r>
      <w:r w:rsidR="00B52D68" w:rsidRPr="00463881">
        <w:rPr>
          <w:rFonts w:ascii="Times New Roman" w:hAnsi="Times New Roman"/>
          <w:b/>
          <w:sz w:val="24"/>
          <w:szCs w:val="24"/>
        </w:rPr>
        <w:t>RK</w:t>
      </w:r>
      <w:r w:rsidR="009B0E07">
        <w:rPr>
          <w:rFonts w:ascii="Times New Roman" w:hAnsi="Times New Roman"/>
          <w:sz w:val="24"/>
          <w:szCs w:val="24"/>
        </w:rPr>
        <w:t xml:space="preserve"> della ditta SIAL </w:t>
      </w:r>
      <w:proofErr w:type="spellStart"/>
      <w:r w:rsidR="009B0E07">
        <w:rPr>
          <w:rFonts w:ascii="Times New Roman" w:hAnsi="Times New Roman"/>
          <w:sz w:val="24"/>
          <w:szCs w:val="24"/>
        </w:rPr>
        <w:t>SAFETY</w:t>
      </w:r>
      <w:r w:rsidR="009B0E07" w:rsidRPr="009B0E07">
        <w:rPr>
          <w:rFonts w:ascii="Times New Roman" w:hAnsi="Times New Roman"/>
          <w:sz w:val="24"/>
          <w:szCs w:val="24"/>
        </w:rPr>
        <w:t>®</w:t>
      </w:r>
      <w:proofErr w:type="spellEnd"/>
      <w:r w:rsidR="001D3FBB">
        <w:rPr>
          <w:rFonts w:ascii="Times New Roman" w:hAnsi="Times New Roman"/>
          <w:sz w:val="24"/>
          <w:szCs w:val="24"/>
        </w:rPr>
        <w:t xml:space="preserve">, </w:t>
      </w:r>
      <w:r w:rsidR="00B52D68">
        <w:rPr>
          <w:rFonts w:ascii="Times New Roman" w:hAnsi="Times New Roman"/>
          <w:sz w:val="24"/>
          <w:szCs w:val="24"/>
        </w:rPr>
        <w:t>da applicare</w:t>
      </w:r>
      <w:r w:rsidR="00626D7B">
        <w:rPr>
          <w:rFonts w:ascii="Times New Roman" w:hAnsi="Times New Roman"/>
          <w:sz w:val="24"/>
          <w:szCs w:val="24"/>
        </w:rPr>
        <w:t xml:space="preserve"> direttamente sopra falda di copertura metallica </w:t>
      </w:r>
      <w:r w:rsidR="00B52D68">
        <w:rPr>
          <w:rFonts w:ascii="Times New Roman" w:hAnsi="Times New Roman"/>
          <w:sz w:val="24"/>
          <w:szCs w:val="24"/>
        </w:rPr>
        <w:t xml:space="preserve">RIVERCLACK® </w:t>
      </w:r>
      <w:r w:rsidR="00B52D68" w:rsidRPr="004A6214">
        <w:rPr>
          <w:rFonts w:ascii="Times New Roman" w:hAnsi="Times New Roman"/>
          <w:sz w:val="24"/>
          <w:szCs w:val="24"/>
        </w:rPr>
        <w:t xml:space="preserve"> </w:t>
      </w:r>
      <w:r w:rsidR="00B52D68">
        <w:rPr>
          <w:rFonts w:ascii="Times New Roman" w:hAnsi="Times New Roman"/>
          <w:sz w:val="24"/>
          <w:szCs w:val="24"/>
        </w:rPr>
        <w:t xml:space="preserve">mediante particolari morsetti dedicati </w:t>
      </w:r>
      <w:r w:rsidR="00027EE0">
        <w:rPr>
          <w:rFonts w:ascii="Times New Roman" w:hAnsi="Times New Roman"/>
          <w:sz w:val="24"/>
          <w:szCs w:val="24"/>
        </w:rPr>
        <w:t>che garantiscono impermeabilità nel tempo</w:t>
      </w:r>
      <w:r w:rsidR="001C47E0">
        <w:rPr>
          <w:rFonts w:ascii="Times New Roman" w:hAnsi="Times New Roman"/>
          <w:sz w:val="24"/>
          <w:szCs w:val="24"/>
        </w:rPr>
        <w:t xml:space="preserve"> e non compromettono le certificazioni offerte dal produttore della lamiera </w:t>
      </w:r>
      <w:proofErr w:type="spellStart"/>
      <w:r w:rsidR="001C47E0">
        <w:rPr>
          <w:rFonts w:ascii="Times New Roman" w:hAnsi="Times New Roman"/>
          <w:sz w:val="24"/>
          <w:szCs w:val="24"/>
        </w:rPr>
        <w:t>RIVERCLACK®</w:t>
      </w:r>
      <w:proofErr w:type="spellEnd"/>
      <w:r w:rsidR="001C47E0">
        <w:rPr>
          <w:rFonts w:ascii="Times New Roman" w:hAnsi="Times New Roman"/>
          <w:sz w:val="24"/>
          <w:szCs w:val="24"/>
        </w:rPr>
        <w:t>.</w:t>
      </w:r>
    </w:p>
    <w:p w:rsidR="00B52D68" w:rsidRDefault="00027EE0" w:rsidP="004A6214">
      <w:pPr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</w:t>
      </w:r>
      <w:r w:rsidR="00463881">
        <w:rPr>
          <w:rFonts w:ascii="Times New Roman" w:hAnsi="Times New Roman"/>
          <w:sz w:val="24"/>
          <w:szCs w:val="24"/>
        </w:rPr>
        <w:t>dispositivo</w:t>
      </w:r>
      <w:r>
        <w:rPr>
          <w:rFonts w:ascii="Times New Roman" w:hAnsi="Times New Roman"/>
          <w:sz w:val="24"/>
          <w:szCs w:val="24"/>
        </w:rPr>
        <w:t xml:space="preserve"> dovrà  essere testato per la compatibilità con il sistema </w:t>
      </w:r>
      <w:r w:rsidR="00B52D68" w:rsidRPr="00B52D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RIVERCLACK®,  autorizzato dal produttore </w:t>
      </w:r>
      <w:r w:rsidRPr="00B52D68">
        <w:rPr>
          <w:rFonts w:ascii="Times New Roman" w:hAnsi="Times New Roman"/>
          <w:i/>
          <w:iCs/>
          <w:sz w:val="24"/>
          <w:szCs w:val="24"/>
        </w:rPr>
        <w:t>ISCOM Spa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verificato in conformità con le condizioni di garanzia da loro offerte.</w:t>
      </w:r>
    </w:p>
    <w:p w:rsidR="000476D7" w:rsidRDefault="000476D7" w:rsidP="000476D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F50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dispositivi di ancoraggio </w:t>
      </w:r>
      <w:r w:rsidRPr="00F50483">
        <w:rPr>
          <w:rFonts w:ascii="Times New Roman" w:hAnsi="Times New Roman"/>
          <w:sz w:val="24"/>
          <w:szCs w:val="24"/>
        </w:rPr>
        <w:t xml:space="preserve">contro le cadute dall’alto </w:t>
      </w:r>
      <w:r>
        <w:rPr>
          <w:rFonts w:ascii="Times New Roman" w:hAnsi="Times New Roman"/>
          <w:sz w:val="24"/>
          <w:szCs w:val="24"/>
        </w:rPr>
        <w:t>dovranno essere corredati di nota informativa</w:t>
      </w:r>
      <w:r w:rsidRPr="00F50483">
        <w:rPr>
          <w:rFonts w:ascii="Times New Roman" w:hAnsi="Times New Roman"/>
          <w:sz w:val="24"/>
          <w:szCs w:val="24"/>
        </w:rPr>
        <w:t xml:space="preserve"> riportante</w:t>
      </w:r>
      <w:r>
        <w:rPr>
          <w:rFonts w:ascii="Times New Roman" w:hAnsi="Times New Roman"/>
          <w:sz w:val="24"/>
          <w:szCs w:val="24"/>
        </w:rPr>
        <w:t>:</w:t>
      </w:r>
    </w:p>
    <w:p w:rsidR="000476D7" w:rsidRPr="008F1C3C" w:rsidRDefault="000476D7" w:rsidP="000476D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- s</w:t>
      </w:r>
      <w:r w:rsidRPr="008F1C3C">
        <w:rPr>
          <w:rFonts w:ascii="Times New Roman" w:hAnsi="Times New Roman"/>
          <w:sz w:val="24"/>
          <w:szCs w:val="24"/>
          <w:lang w:eastAsia="it-IT"/>
        </w:rPr>
        <w:t>chede tecniche dei prodotti;</w:t>
      </w:r>
    </w:p>
    <w:p w:rsidR="000476D7" w:rsidRPr="008F1C3C" w:rsidRDefault="000476D7" w:rsidP="000476D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- i</w:t>
      </w:r>
      <w:r w:rsidRPr="008F1C3C">
        <w:rPr>
          <w:rFonts w:ascii="Times New Roman" w:hAnsi="Times New Roman"/>
          <w:sz w:val="24"/>
          <w:szCs w:val="24"/>
          <w:lang w:eastAsia="it-IT"/>
        </w:rPr>
        <w:t>ndicazioni per uso e manutenzione.</w:t>
      </w:r>
    </w:p>
    <w:p w:rsidR="000476D7" w:rsidRPr="008F1C3C" w:rsidRDefault="000476D7" w:rsidP="000476D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- i</w:t>
      </w:r>
      <w:r w:rsidRPr="008F1C3C">
        <w:rPr>
          <w:rFonts w:ascii="Times New Roman" w:hAnsi="Times New Roman"/>
          <w:sz w:val="24"/>
          <w:szCs w:val="24"/>
          <w:lang w:eastAsia="it-IT"/>
        </w:rPr>
        <w:t>struzioni per esecuzione corretta posa;</w:t>
      </w:r>
    </w:p>
    <w:p w:rsidR="000476D7" w:rsidRDefault="000476D7" w:rsidP="000476D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- d</w:t>
      </w:r>
      <w:r w:rsidRPr="008F1C3C">
        <w:rPr>
          <w:rFonts w:ascii="Times New Roman" w:hAnsi="Times New Roman"/>
          <w:sz w:val="24"/>
          <w:szCs w:val="24"/>
          <w:lang w:eastAsia="it-IT"/>
        </w:rPr>
        <w:t>ichiarazioni di conformità EN 795 / CEN TS 16415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 xml:space="preserve">UNI 11578:2015 rilasciata </w:t>
      </w:r>
    </w:p>
    <w:p w:rsidR="000476D7" w:rsidRPr="008F1C3C" w:rsidRDefault="000476D7" w:rsidP="000476D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da ENTE T</w:t>
      </w:r>
      <w:r w:rsidRPr="008F1C3C">
        <w:rPr>
          <w:rFonts w:ascii="Times New Roman" w:hAnsi="Times New Roman"/>
          <w:sz w:val="24"/>
          <w:szCs w:val="24"/>
          <w:lang w:eastAsia="it-IT"/>
        </w:rPr>
        <w:t>ERZO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>certif</w:t>
      </w:r>
      <w:r>
        <w:rPr>
          <w:rFonts w:ascii="Times New Roman" w:hAnsi="Times New Roman"/>
          <w:sz w:val="24"/>
          <w:szCs w:val="24"/>
          <w:lang w:eastAsia="it-IT"/>
        </w:rPr>
        <w:t>icato e notificato al MINISTERO;</w:t>
      </w:r>
    </w:p>
    <w:p w:rsidR="000476D7" w:rsidRPr="008F1C3C" w:rsidRDefault="000476D7" w:rsidP="000476D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-  </w:t>
      </w:r>
      <w:r>
        <w:rPr>
          <w:rFonts w:ascii="Times New Roman" w:hAnsi="Times New Roman"/>
          <w:sz w:val="24"/>
          <w:szCs w:val="24"/>
          <w:lang w:eastAsia="it-IT"/>
        </w:rPr>
        <w:t>s</w:t>
      </w:r>
      <w:r w:rsidRPr="008F1C3C">
        <w:rPr>
          <w:rFonts w:ascii="Times New Roman" w:hAnsi="Times New Roman"/>
          <w:sz w:val="24"/>
          <w:szCs w:val="24"/>
          <w:lang w:eastAsia="it-IT"/>
        </w:rPr>
        <w:t>cheda per la dichiarazione di corretta installazione;</w:t>
      </w:r>
    </w:p>
    <w:p w:rsidR="000476D7" w:rsidRPr="008F1C3C" w:rsidRDefault="000476D7" w:rsidP="000476D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 w:rsidRPr="008F1C3C">
        <w:rPr>
          <w:rFonts w:ascii="Times New Roman" w:hAnsi="Times New Roman"/>
          <w:sz w:val="24"/>
          <w:szCs w:val="24"/>
          <w:lang w:eastAsia="it-IT"/>
        </w:rPr>
        <w:t>-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 xml:space="preserve"> istruzioni per identificazione dei riferimenti dei sistemi;</w:t>
      </w:r>
    </w:p>
    <w:p w:rsidR="000476D7" w:rsidRPr="008F1C3C" w:rsidRDefault="000476D7" w:rsidP="000476D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 w:rsidRPr="008F1C3C">
        <w:rPr>
          <w:rFonts w:ascii="Times New Roman" w:hAnsi="Times New Roman"/>
          <w:sz w:val="24"/>
          <w:szCs w:val="24"/>
          <w:lang w:eastAsia="it-IT"/>
        </w:rPr>
        <w:t xml:space="preserve">- 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>scheda registro utilizzi;</w:t>
      </w:r>
    </w:p>
    <w:p w:rsidR="000476D7" w:rsidRPr="008F1C3C" w:rsidRDefault="000476D7" w:rsidP="000476D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 w:rsidRPr="008F1C3C">
        <w:rPr>
          <w:rFonts w:ascii="Times New Roman" w:hAnsi="Times New Roman"/>
          <w:sz w:val="24"/>
          <w:szCs w:val="24"/>
          <w:lang w:eastAsia="it-IT"/>
        </w:rPr>
        <w:t xml:space="preserve">- 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>scheda registro ispezioni periodiche programmate.</w:t>
      </w:r>
    </w:p>
    <w:p w:rsidR="000476D7" w:rsidRDefault="000476D7" w:rsidP="000476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it-IT"/>
        </w:rPr>
      </w:pPr>
    </w:p>
    <w:p w:rsidR="000476D7" w:rsidRDefault="000476D7" w:rsidP="000476D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476D7" w:rsidRDefault="000476D7" w:rsidP="000476D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476D7" w:rsidRDefault="000476D7" w:rsidP="000476D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476D7" w:rsidRDefault="000476D7" w:rsidP="000476D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F50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dispositivi</w:t>
      </w:r>
      <w:r w:rsidRPr="00F50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ancoraggio forniti dovranno essere</w:t>
      </w:r>
      <w:r w:rsidRPr="00F50483">
        <w:rPr>
          <w:rFonts w:ascii="Times New Roman" w:hAnsi="Times New Roman"/>
          <w:sz w:val="24"/>
          <w:szCs w:val="24"/>
        </w:rPr>
        <w:t xml:space="preserve"> garantiti</w:t>
      </w:r>
      <w:r>
        <w:rPr>
          <w:rFonts w:ascii="Times New Roman" w:hAnsi="Times New Roman"/>
          <w:sz w:val="24"/>
          <w:szCs w:val="24"/>
        </w:rPr>
        <w:t xml:space="preserve"> dal fabbricante, per mezzo di adeguata polizza assicurativa stipulata con primaria compagnia, per eventuali danni cagionati a terzi in conseguenza di difetto del prodotto (</w:t>
      </w:r>
      <w:proofErr w:type="spellStart"/>
      <w:r>
        <w:rPr>
          <w:rFonts w:ascii="Times New Roman" w:hAnsi="Times New Roman"/>
          <w:sz w:val="24"/>
          <w:szCs w:val="24"/>
        </w:rPr>
        <w:t>R.C.P.</w:t>
      </w:r>
      <w:proofErr w:type="spellEnd"/>
      <w:r>
        <w:rPr>
          <w:rFonts w:ascii="Times New Roman" w:hAnsi="Times New Roman"/>
          <w:sz w:val="24"/>
          <w:szCs w:val="24"/>
        </w:rPr>
        <w:t>) :</w:t>
      </w:r>
    </w:p>
    <w:p w:rsidR="000476D7" w:rsidRDefault="000476D7" w:rsidP="000476D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per una durata temporale di 10 anni dalla messa in circolazione, come previsto dal codice del consumo, </w:t>
      </w:r>
      <w:proofErr w:type="spellStart"/>
      <w:r>
        <w:rPr>
          <w:rFonts w:ascii="Times New Roman" w:hAnsi="Times New Roman"/>
          <w:sz w:val="24"/>
          <w:szCs w:val="24"/>
        </w:rPr>
        <w:t>d.lgs</w:t>
      </w:r>
      <w:proofErr w:type="spellEnd"/>
      <w:r>
        <w:rPr>
          <w:rFonts w:ascii="Times New Roman" w:hAnsi="Times New Roman"/>
          <w:sz w:val="24"/>
          <w:szCs w:val="24"/>
        </w:rPr>
        <w:t xml:space="preserve"> 206/2005;</w:t>
      </w:r>
    </w:p>
    <w:p w:rsidR="000476D7" w:rsidRDefault="000476D7" w:rsidP="000476D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per un massimale complessivo di </w:t>
      </w:r>
      <w:r w:rsidRPr="00F50483">
        <w:rPr>
          <w:rFonts w:ascii="Times New Roman" w:hAnsi="Times New Roman"/>
          <w:sz w:val="24"/>
          <w:szCs w:val="24"/>
        </w:rPr>
        <w:t>€ 10.000.000,00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483">
        <w:rPr>
          <w:rFonts w:ascii="Times New Roman" w:hAnsi="Times New Roman"/>
          <w:sz w:val="24"/>
          <w:szCs w:val="24"/>
        </w:rPr>
        <w:t>(dieci milioni di euro)</w:t>
      </w:r>
      <w:r>
        <w:rPr>
          <w:rFonts w:ascii="Times New Roman" w:hAnsi="Times New Roman"/>
          <w:sz w:val="24"/>
          <w:szCs w:val="24"/>
        </w:rPr>
        <w:t>.</w:t>
      </w:r>
    </w:p>
    <w:p w:rsidR="003564B0" w:rsidRDefault="003564B0" w:rsidP="000476D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564B0" w:rsidRDefault="003564B0" w:rsidP="003564B0">
      <w:pPr>
        <w:spacing w:line="360" w:lineRule="auto"/>
        <w:rPr>
          <w:rFonts w:ascii="Times New Roman" w:hAnsi="Times New Roman"/>
          <w:sz w:val="24"/>
          <w:szCs w:val="24"/>
        </w:rPr>
      </w:pPr>
      <w:r w:rsidRPr="00F50483">
        <w:rPr>
          <w:rFonts w:ascii="Times New Roman" w:hAnsi="Times New Roman"/>
          <w:sz w:val="24"/>
          <w:szCs w:val="24"/>
        </w:rPr>
        <w:t>Il fabbricante del sistema contro le cadute dall'alto dovrà prescrivere l'effettuazione dell’ispezione periodica programmata con intervalli</w:t>
      </w:r>
      <w:r>
        <w:rPr>
          <w:rFonts w:ascii="Times New Roman" w:hAnsi="Times New Roman"/>
          <w:sz w:val="24"/>
          <w:szCs w:val="24"/>
        </w:rPr>
        <w:t xml:space="preserve"> non superiori ai</w:t>
      </w:r>
      <w:r w:rsidRPr="00F50483">
        <w:rPr>
          <w:rFonts w:ascii="Times New Roman" w:hAnsi="Times New Roman"/>
          <w:sz w:val="24"/>
          <w:szCs w:val="24"/>
        </w:rPr>
        <w:t xml:space="preserve"> due anni (come da norma UNI 11560:2014).</w:t>
      </w:r>
    </w:p>
    <w:p w:rsidR="00CC7770" w:rsidRDefault="002D0604" w:rsidP="00463881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2486025" cy="16097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770" w:rsidRDefault="00CC7770" w:rsidP="00463881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art. “APRK”</w:t>
      </w:r>
      <w:r w:rsidR="00463881">
        <w:rPr>
          <w:rFonts w:ascii="Times New Roman" w:hAnsi="Times New Roman"/>
        </w:rPr>
        <w:t xml:space="preserve"> per </w:t>
      </w:r>
      <w:proofErr w:type="spellStart"/>
      <w:r w:rsidR="00463881">
        <w:rPr>
          <w:rFonts w:ascii="Times New Roman" w:hAnsi="Times New Roman"/>
        </w:rPr>
        <w:t>Riverclack</w:t>
      </w:r>
      <w:proofErr w:type="spellEnd"/>
      <w:r w:rsidR="00463881">
        <w:rPr>
          <w:rFonts w:ascii="Times New Roman" w:hAnsi="Times New Roman"/>
        </w:rPr>
        <w:t>® 55</w:t>
      </w:r>
    </w:p>
    <w:p w:rsidR="00E86521" w:rsidRDefault="00E86521" w:rsidP="00463881">
      <w:pPr>
        <w:spacing w:line="360" w:lineRule="auto"/>
        <w:jc w:val="center"/>
        <w:rPr>
          <w:rFonts w:ascii="Times New Roman" w:hAnsi="Times New Roman"/>
        </w:rPr>
      </w:pPr>
    </w:p>
    <w:p w:rsidR="00463881" w:rsidRDefault="002D0604" w:rsidP="0046388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2238375" cy="1428750"/>
            <wp:effectExtent l="19050" t="0" r="9525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3881" w:rsidRPr="00463881">
        <w:rPr>
          <w:noProof/>
          <w:lang w:eastAsia="it-IT"/>
        </w:rPr>
        <w:t xml:space="preserve"> </w:t>
      </w:r>
      <w:r w:rsidR="00463881">
        <w:rPr>
          <w:noProof/>
          <w:lang w:eastAsia="it-IT"/>
        </w:rPr>
        <w:t xml:space="preserve">                         </w:t>
      </w:r>
      <w:r w:rsidR="00463881">
        <w:rPr>
          <w:noProof/>
          <w:lang w:eastAsia="it-IT"/>
        </w:rPr>
        <w:tab/>
        <w:t xml:space="preserve">      </w:t>
      </w:r>
      <w:r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2857500" cy="1647825"/>
            <wp:effectExtent l="19050" t="0" r="0" b="0"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033" w:rsidRPr="004A6214" w:rsidRDefault="00463881" w:rsidP="000476D7">
      <w:pPr>
        <w:spacing w:line="360" w:lineRule="auto"/>
        <w:rPr>
          <w:rFonts w:ascii="Times New Roman" w:hAnsi="Times New Roman"/>
        </w:rPr>
      </w:pPr>
      <w:r w:rsidRPr="00463881">
        <w:rPr>
          <w:rFonts w:ascii="Times New Roman" w:hAnsi="Times New Roman"/>
        </w:rPr>
        <w:t>art. “APRK</w:t>
      </w:r>
      <w:r>
        <w:rPr>
          <w:rFonts w:ascii="Times New Roman" w:hAnsi="Times New Roman"/>
        </w:rPr>
        <w:t>500</w:t>
      </w:r>
      <w:r w:rsidRPr="00463881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per </w:t>
      </w:r>
      <w:proofErr w:type="spellStart"/>
      <w:r>
        <w:rPr>
          <w:rFonts w:ascii="Times New Roman" w:hAnsi="Times New Roman"/>
        </w:rPr>
        <w:t>Riverclack</w:t>
      </w:r>
      <w:proofErr w:type="spellEnd"/>
      <w:r>
        <w:rPr>
          <w:rFonts w:ascii="Times New Roman" w:hAnsi="Times New Roman"/>
        </w:rPr>
        <w:t>® 50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63881">
        <w:rPr>
          <w:rFonts w:ascii="Times New Roman" w:hAnsi="Times New Roman"/>
        </w:rPr>
        <w:t>art. “APRK</w:t>
      </w:r>
      <w:r>
        <w:rPr>
          <w:rFonts w:ascii="Times New Roman" w:hAnsi="Times New Roman"/>
        </w:rPr>
        <w:t>6</w:t>
      </w:r>
      <w:r w:rsidRPr="00463881">
        <w:rPr>
          <w:rFonts w:ascii="Times New Roman" w:hAnsi="Times New Roman"/>
        </w:rPr>
        <w:t xml:space="preserve">00” per </w:t>
      </w:r>
      <w:proofErr w:type="spellStart"/>
      <w:r w:rsidRPr="00463881">
        <w:rPr>
          <w:rFonts w:ascii="Times New Roman" w:hAnsi="Times New Roman"/>
        </w:rPr>
        <w:t>River</w:t>
      </w:r>
      <w:r w:rsidR="00E86521">
        <w:rPr>
          <w:rFonts w:ascii="Times New Roman" w:hAnsi="Times New Roman"/>
        </w:rPr>
        <w:t>grip</w:t>
      </w:r>
      <w:proofErr w:type="spellEnd"/>
      <w:r w:rsidR="00E86521">
        <w:rPr>
          <w:rFonts w:ascii="Times New Roman" w:hAnsi="Times New Roman"/>
        </w:rPr>
        <w:t>® 60</w:t>
      </w:r>
    </w:p>
    <w:sectPr w:rsidR="00072033" w:rsidRPr="004A6214" w:rsidSect="00A1564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283" w:rsidRDefault="00977283" w:rsidP="003A13CD">
      <w:pPr>
        <w:spacing w:after="0" w:line="240" w:lineRule="auto"/>
      </w:pPr>
      <w:r>
        <w:separator/>
      </w:r>
    </w:p>
  </w:endnote>
  <w:endnote w:type="continuationSeparator" w:id="1">
    <w:p w:rsidR="00977283" w:rsidRDefault="00977283" w:rsidP="003A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283" w:rsidRDefault="00977283" w:rsidP="003A13CD">
      <w:pPr>
        <w:spacing w:after="0" w:line="240" w:lineRule="auto"/>
      </w:pPr>
      <w:r>
        <w:separator/>
      </w:r>
    </w:p>
  </w:footnote>
  <w:footnote w:type="continuationSeparator" w:id="1">
    <w:p w:rsidR="00977283" w:rsidRDefault="00977283" w:rsidP="003A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848" w:rsidRDefault="00701848">
    <w:pPr>
      <w:pStyle w:val="Intestazione"/>
    </w:pPr>
  </w:p>
  <w:p w:rsidR="00701848" w:rsidRPr="00D05BAC" w:rsidRDefault="00701848" w:rsidP="003A13CD">
    <w:pPr>
      <w:pStyle w:val="Intestazione"/>
      <w:jc w:val="center"/>
      <w:rPr>
        <w:lang w:val="it-IT"/>
      </w:rPr>
    </w:pPr>
    <w:r>
      <w:t xml:space="preserve">Descrizione di capitolato </w:t>
    </w:r>
    <w:r>
      <w:rPr>
        <w:rFonts w:ascii="Times New Roman" w:hAnsi="Times New Roman"/>
        <w:b/>
        <w:sz w:val="28"/>
        <w:szCs w:val="28"/>
      </w:rPr>
      <w:t xml:space="preserve">APRK </w:t>
    </w:r>
    <w:r>
      <w:t>SI</w:t>
    </w:r>
    <w:r>
      <w:rPr>
        <w:lang w:val="it-IT"/>
      </w:rPr>
      <w:t>AL SAFETY</w:t>
    </w:r>
    <w:r>
      <w:t>® v. 201</w:t>
    </w:r>
    <w:r>
      <w:rPr>
        <w:lang w:val="it-IT"/>
      </w:rPr>
      <w:t>8</w:t>
    </w:r>
    <w:r>
      <w:t>_0</w:t>
    </w:r>
    <w:r>
      <w:rPr>
        <w:lang w:val="it-IT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033"/>
    <w:rsid w:val="00027EE0"/>
    <w:rsid w:val="000476D7"/>
    <w:rsid w:val="00072033"/>
    <w:rsid w:val="000B2FF8"/>
    <w:rsid w:val="00152AE8"/>
    <w:rsid w:val="00166D75"/>
    <w:rsid w:val="00181892"/>
    <w:rsid w:val="001937EC"/>
    <w:rsid w:val="001C36EB"/>
    <w:rsid w:val="001C47E0"/>
    <w:rsid w:val="001D3FBB"/>
    <w:rsid w:val="001F3AD1"/>
    <w:rsid w:val="002B1133"/>
    <w:rsid w:val="002D0604"/>
    <w:rsid w:val="00347541"/>
    <w:rsid w:val="003564B0"/>
    <w:rsid w:val="003A13CD"/>
    <w:rsid w:val="003F6122"/>
    <w:rsid w:val="00463881"/>
    <w:rsid w:val="004A6214"/>
    <w:rsid w:val="004C41A3"/>
    <w:rsid w:val="00562D72"/>
    <w:rsid w:val="005850B7"/>
    <w:rsid w:val="0061545E"/>
    <w:rsid w:val="00626D7B"/>
    <w:rsid w:val="006511DF"/>
    <w:rsid w:val="00665A66"/>
    <w:rsid w:val="00701848"/>
    <w:rsid w:val="00806D2D"/>
    <w:rsid w:val="00917994"/>
    <w:rsid w:val="00953721"/>
    <w:rsid w:val="00977283"/>
    <w:rsid w:val="009B0E07"/>
    <w:rsid w:val="00A15646"/>
    <w:rsid w:val="00A93BF1"/>
    <w:rsid w:val="00AD324B"/>
    <w:rsid w:val="00B52D68"/>
    <w:rsid w:val="00CC7770"/>
    <w:rsid w:val="00CE02C2"/>
    <w:rsid w:val="00D05BAC"/>
    <w:rsid w:val="00D85FFE"/>
    <w:rsid w:val="00D932E3"/>
    <w:rsid w:val="00DB0AE3"/>
    <w:rsid w:val="00E071E3"/>
    <w:rsid w:val="00E7015D"/>
    <w:rsid w:val="00E86521"/>
    <w:rsid w:val="00EA0A79"/>
    <w:rsid w:val="00EC562D"/>
    <w:rsid w:val="00F679FD"/>
    <w:rsid w:val="00FE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3CD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3A13C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A13CD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3A13C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3C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3A13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</dc:creator>
  <cp:lastModifiedBy>matteo</cp:lastModifiedBy>
  <cp:revision>3</cp:revision>
  <dcterms:created xsi:type="dcterms:W3CDTF">2018-03-02T18:12:00Z</dcterms:created>
  <dcterms:modified xsi:type="dcterms:W3CDTF">2018-03-02T18:13:00Z</dcterms:modified>
</cp:coreProperties>
</file>